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14EA" w:rsidRDefault="000E14EA" w:rsidP="00C20756">
      <w:pPr>
        <w:jc w:val="center"/>
        <w:rPr>
          <w:sz w:val="28"/>
          <w:szCs w:val="28"/>
        </w:rPr>
      </w:pPr>
      <w:r>
        <w:rPr>
          <w:sz w:val="28"/>
          <w:szCs w:val="28"/>
        </w:rPr>
        <w:t>Перечень</w:t>
      </w:r>
    </w:p>
    <w:p w:rsidR="000E14EA" w:rsidRDefault="000E14EA" w:rsidP="00C20756">
      <w:pPr>
        <w:jc w:val="center"/>
        <w:rPr>
          <w:sz w:val="28"/>
          <w:szCs w:val="28"/>
        </w:rPr>
      </w:pPr>
      <w:r>
        <w:rPr>
          <w:sz w:val="28"/>
          <w:szCs w:val="28"/>
        </w:rPr>
        <w:t>дополнительных общеобразовательных</w:t>
      </w:r>
    </w:p>
    <w:p w:rsidR="000E14EA" w:rsidRDefault="000E14EA" w:rsidP="00C20756">
      <w:pPr>
        <w:jc w:val="center"/>
        <w:rPr>
          <w:sz w:val="28"/>
          <w:szCs w:val="28"/>
        </w:rPr>
      </w:pPr>
      <w:r>
        <w:rPr>
          <w:sz w:val="28"/>
          <w:szCs w:val="28"/>
        </w:rPr>
        <w:t>общеразвивающих программ</w:t>
      </w:r>
    </w:p>
    <w:p w:rsidR="000E14EA" w:rsidRPr="00C20756" w:rsidRDefault="000E14EA" w:rsidP="00C20756">
      <w:pPr>
        <w:jc w:val="center"/>
        <w:rPr>
          <w:sz w:val="28"/>
          <w:szCs w:val="28"/>
        </w:rPr>
      </w:pPr>
      <w:r>
        <w:rPr>
          <w:sz w:val="28"/>
          <w:szCs w:val="28"/>
        </w:rPr>
        <w:t>на 20</w:t>
      </w:r>
      <w:r w:rsidR="00281F33">
        <w:rPr>
          <w:sz w:val="28"/>
          <w:szCs w:val="28"/>
        </w:rPr>
        <w:t>20</w:t>
      </w:r>
      <w:r>
        <w:rPr>
          <w:sz w:val="28"/>
          <w:szCs w:val="28"/>
        </w:rPr>
        <w:t>-202</w:t>
      </w:r>
      <w:r w:rsidR="00281F33">
        <w:rPr>
          <w:sz w:val="28"/>
          <w:szCs w:val="28"/>
        </w:rPr>
        <w:t>1</w:t>
      </w:r>
      <w:r>
        <w:rPr>
          <w:sz w:val="28"/>
          <w:szCs w:val="28"/>
        </w:rPr>
        <w:t xml:space="preserve"> учебный год</w:t>
      </w:r>
    </w:p>
    <w:tbl>
      <w:tblPr>
        <w:tblStyle w:val="a3"/>
        <w:tblW w:w="96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27"/>
        <w:gridCol w:w="8979"/>
      </w:tblGrid>
      <w:tr w:rsidR="000E14EA" w:rsidTr="000E14EA"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14EA" w:rsidRDefault="000E14EA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</w:t>
            </w:r>
          </w:p>
        </w:tc>
        <w:tc>
          <w:tcPr>
            <w:tcW w:w="8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4EA" w:rsidRDefault="000E14EA">
            <w:pPr>
              <w:jc w:val="left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«Традиционная народная культура</w:t>
            </w:r>
          </w:p>
          <w:p w:rsidR="000E14EA" w:rsidRDefault="000E14EA">
            <w:pPr>
              <w:jc w:val="left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 «Круглый год» (предметы: народная игрушка, народный календарь, народные игры), 2-ой год обучения (</w:t>
            </w:r>
            <w:r w:rsidR="00B80E02">
              <w:rPr>
                <w:sz w:val="28"/>
                <w:szCs w:val="28"/>
                <w:lang w:eastAsia="en-US"/>
              </w:rPr>
              <w:t>1</w:t>
            </w:r>
            <w:r>
              <w:rPr>
                <w:sz w:val="28"/>
                <w:szCs w:val="28"/>
                <w:lang w:eastAsia="en-US"/>
              </w:rPr>
              <w:t>-3 классы)</w:t>
            </w:r>
          </w:p>
          <w:p w:rsidR="000E14EA" w:rsidRDefault="000E14EA">
            <w:pPr>
              <w:jc w:val="left"/>
              <w:rPr>
                <w:sz w:val="28"/>
                <w:szCs w:val="28"/>
                <w:lang w:eastAsia="en-US"/>
              </w:rPr>
            </w:pPr>
          </w:p>
        </w:tc>
      </w:tr>
      <w:tr w:rsidR="000E14EA" w:rsidTr="000E14EA"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14EA" w:rsidRDefault="000E14EA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</w:t>
            </w:r>
          </w:p>
        </w:tc>
        <w:tc>
          <w:tcPr>
            <w:tcW w:w="8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4EA" w:rsidRDefault="000E14EA">
            <w:pPr>
              <w:jc w:val="left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«Музыкальный фольклор» (Древо жизни)</w:t>
            </w:r>
          </w:p>
          <w:p w:rsidR="000E14EA" w:rsidRDefault="000E14EA">
            <w:pPr>
              <w:jc w:val="left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(предметы: народное пение, народная хореография), </w:t>
            </w:r>
            <w:r w:rsidR="00B80E02">
              <w:rPr>
                <w:sz w:val="28"/>
                <w:szCs w:val="28"/>
                <w:lang w:eastAsia="en-US"/>
              </w:rPr>
              <w:t>1</w:t>
            </w:r>
            <w:r>
              <w:rPr>
                <w:sz w:val="28"/>
                <w:szCs w:val="28"/>
                <w:lang w:eastAsia="en-US"/>
              </w:rPr>
              <w:t>-</w:t>
            </w:r>
            <w:r w:rsidR="00B80E02">
              <w:rPr>
                <w:sz w:val="28"/>
                <w:szCs w:val="28"/>
                <w:lang w:eastAsia="en-US"/>
              </w:rPr>
              <w:t>ы</w:t>
            </w:r>
            <w:r>
              <w:rPr>
                <w:sz w:val="28"/>
                <w:szCs w:val="28"/>
                <w:lang w:eastAsia="en-US"/>
              </w:rPr>
              <w:t>й год обучения (3-5 классы)</w:t>
            </w:r>
          </w:p>
          <w:p w:rsidR="000E14EA" w:rsidRDefault="000E14EA">
            <w:pPr>
              <w:rPr>
                <w:sz w:val="28"/>
                <w:szCs w:val="28"/>
                <w:lang w:eastAsia="en-US"/>
              </w:rPr>
            </w:pPr>
          </w:p>
        </w:tc>
      </w:tr>
      <w:tr w:rsidR="000E14EA" w:rsidTr="000E14EA"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14EA" w:rsidRDefault="000E14EA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3</w:t>
            </w:r>
          </w:p>
        </w:tc>
        <w:tc>
          <w:tcPr>
            <w:tcW w:w="8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4EA" w:rsidRDefault="000E14EA">
            <w:pPr>
              <w:jc w:val="left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«Музыкальный фольклор» (Выбор)</w:t>
            </w:r>
          </w:p>
          <w:p w:rsidR="000E14EA" w:rsidRDefault="000E14EA">
            <w:pPr>
              <w:jc w:val="left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(предметы: народное пение, народная хореография)</w:t>
            </w:r>
            <w:r w:rsidR="005C3F5B">
              <w:rPr>
                <w:sz w:val="28"/>
                <w:szCs w:val="28"/>
                <w:lang w:eastAsia="en-US"/>
              </w:rPr>
              <w:t>,</w:t>
            </w:r>
            <w:r>
              <w:rPr>
                <w:sz w:val="28"/>
                <w:szCs w:val="28"/>
                <w:lang w:eastAsia="en-US"/>
              </w:rPr>
              <w:t xml:space="preserve"> </w:t>
            </w:r>
            <w:r w:rsidR="00B80E02">
              <w:rPr>
                <w:sz w:val="28"/>
                <w:szCs w:val="28"/>
                <w:lang w:eastAsia="en-US"/>
              </w:rPr>
              <w:t>1</w:t>
            </w:r>
            <w:r>
              <w:rPr>
                <w:sz w:val="28"/>
                <w:szCs w:val="28"/>
                <w:lang w:eastAsia="en-US"/>
              </w:rPr>
              <w:t>-</w:t>
            </w:r>
            <w:r w:rsidR="00B80E02">
              <w:rPr>
                <w:sz w:val="28"/>
                <w:szCs w:val="28"/>
                <w:lang w:eastAsia="en-US"/>
              </w:rPr>
              <w:t>ы</w:t>
            </w:r>
            <w:r>
              <w:rPr>
                <w:sz w:val="28"/>
                <w:szCs w:val="28"/>
                <w:lang w:eastAsia="en-US"/>
              </w:rPr>
              <w:t>й год обучения (</w:t>
            </w:r>
            <w:r w:rsidR="00C20756">
              <w:rPr>
                <w:sz w:val="28"/>
                <w:szCs w:val="28"/>
                <w:lang w:eastAsia="en-US"/>
              </w:rPr>
              <w:t>5</w:t>
            </w:r>
            <w:r>
              <w:rPr>
                <w:sz w:val="28"/>
                <w:szCs w:val="28"/>
                <w:lang w:eastAsia="en-US"/>
              </w:rPr>
              <w:t>-</w:t>
            </w:r>
            <w:r w:rsidR="00C20756">
              <w:rPr>
                <w:sz w:val="28"/>
                <w:szCs w:val="28"/>
                <w:lang w:eastAsia="en-US"/>
              </w:rPr>
              <w:t>7</w:t>
            </w:r>
            <w:r>
              <w:rPr>
                <w:sz w:val="28"/>
                <w:szCs w:val="28"/>
                <w:lang w:eastAsia="en-US"/>
              </w:rPr>
              <w:t xml:space="preserve"> классы)</w:t>
            </w:r>
          </w:p>
          <w:p w:rsidR="000E14EA" w:rsidRDefault="000E14EA">
            <w:pPr>
              <w:rPr>
                <w:sz w:val="28"/>
                <w:szCs w:val="28"/>
                <w:lang w:eastAsia="en-US"/>
              </w:rPr>
            </w:pPr>
          </w:p>
        </w:tc>
      </w:tr>
      <w:tr w:rsidR="000E14EA" w:rsidTr="000E14EA"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14EA" w:rsidRDefault="000E14EA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4</w:t>
            </w:r>
          </w:p>
        </w:tc>
        <w:tc>
          <w:tcPr>
            <w:tcW w:w="8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4EA" w:rsidRDefault="000E14EA">
            <w:pPr>
              <w:jc w:val="left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«Музыкальный фольклор» (Мастер) </w:t>
            </w:r>
          </w:p>
          <w:p w:rsidR="000E14EA" w:rsidRDefault="000E14EA">
            <w:pPr>
              <w:jc w:val="left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(предметы: народное пение, народная хореография)</w:t>
            </w:r>
            <w:r w:rsidR="005C3F5B">
              <w:rPr>
                <w:sz w:val="28"/>
                <w:szCs w:val="28"/>
                <w:lang w:eastAsia="en-US"/>
              </w:rPr>
              <w:t>,</w:t>
            </w:r>
            <w:r>
              <w:rPr>
                <w:sz w:val="28"/>
                <w:szCs w:val="28"/>
                <w:lang w:eastAsia="en-US"/>
              </w:rPr>
              <w:t xml:space="preserve"> </w:t>
            </w:r>
            <w:r w:rsidR="00B80E02">
              <w:rPr>
                <w:sz w:val="28"/>
                <w:szCs w:val="28"/>
                <w:lang w:eastAsia="en-US"/>
              </w:rPr>
              <w:t xml:space="preserve">1-ый год обучения </w:t>
            </w:r>
            <w:r>
              <w:rPr>
                <w:sz w:val="28"/>
                <w:szCs w:val="28"/>
                <w:lang w:eastAsia="en-US"/>
              </w:rPr>
              <w:t>(</w:t>
            </w:r>
            <w:r w:rsidR="00C20756">
              <w:rPr>
                <w:sz w:val="28"/>
                <w:szCs w:val="28"/>
                <w:lang w:eastAsia="en-US"/>
              </w:rPr>
              <w:t>7</w:t>
            </w:r>
            <w:r>
              <w:rPr>
                <w:sz w:val="28"/>
                <w:szCs w:val="28"/>
                <w:lang w:eastAsia="en-US"/>
              </w:rPr>
              <w:t>-</w:t>
            </w:r>
            <w:r w:rsidR="00C20756">
              <w:rPr>
                <w:sz w:val="28"/>
                <w:szCs w:val="28"/>
                <w:lang w:eastAsia="en-US"/>
              </w:rPr>
              <w:t>9</w:t>
            </w:r>
            <w:r>
              <w:rPr>
                <w:sz w:val="28"/>
                <w:szCs w:val="28"/>
                <w:lang w:eastAsia="en-US"/>
              </w:rPr>
              <w:t xml:space="preserve"> классы)</w:t>
            </w:r>
          </w:p>
          <w:p w:rsidR="000E14EA" w:rsidRDefault="000E14EA">
            <w:pPr>
              <w:rPr>
                <w:sz w:val="28"/>
                <w:szCs w:val="28"/>
                <w:lang w:eastAsia="en-US"/>
              </w:rPr>
            </w:pPr>
          </w:p>
        </w:tc>
      </w:tr>
      <w:tr w:rsidR="000E14EA" w:rsidTr="000E14EA"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14EA" w:rsidRDefault="000E14EA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5</w:t>
            </w:r>
          </w:p>
        </w:tc>
        <w:tc>
          <w:tcPr>
            <w:tcW w:w="8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4EA" w:rsidRDefault="000E14EA">
            <w:pPr>
              <w:jc w:val="left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«</w:t>
            </w:r>
            <w:proofErr w:type="spellStart"/>
            <w:r w:rsidR="00B80E02">
              <w:rPr>
                <w:sz w:val="28"/>
                <w:szCs w:val="28"/>
                <w:lang w:eastAsia="en-US"/>
              </w:rPr>
              <w:t>Гаютинская</w:t>
            </w:r>
            <w:proofErr w:type="spellEnd"/>
            <w:r w:rsidR="00B80E02">
              <w:rPr>
                <w:sz w:val="28"/>
                <w:szCs w:val="28"/>
                <w:lang w:eastAsia="en-US"/>
              </w:rPr>
              <w:t xml:space="preserve"> роспись</w:t>
            </w:r>
            <w:r>
              <w:rPr>
                <w:sz w:val="28"/>
                <w:szCs w:val="28"/>
                <w:lang w:eastAsia="en-US"/>
              </w:rPr>
              <w:t>», 1 год обучения (3-11 классы)</w:t>
            </w:r>
          </w:p>
          <w:p w:rsidR="000E14EA" w:rsidRDefault="000E14EA">
            <w:pPr>
              <w:rPr>
                <w:sz w:val="28"/>
                <w:szCs w:val="28"/>
                <w:lang w:eastAsia="en-US"/>
              </w:rPr>
            </w:pPr>
          </w:p>
        </w:tc>
      </w:tr>
      <w:tr w:rsidR="000E14EA" w:rsidTr="000E14EA"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4EA" w:rsidRDefault="000E14EA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6</w:t>
            </w:r>
          </w:p>
        </w:tc>
        <w:tc>
          <w:tcPr>
            <w:tcW w:w="8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4EA" w:rsidRDefault="000E14EA">
            <w:pPr>
              <w:jc w:val="left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«</w:t>
            </w:r>
            <w:proofErr w:type="gramStart"/>
            <w:r>
              <w:rPr>
                <w:sz w:val="28"/>
                <w:szCs w:val="28"/>
                <w:lang w:eastAsia="en-US"/>
              </w:rPr>
              <w:t>Инструментальное</w:t>
            </w:r>
            <w:proofErr w:type="gramEnd"/>
            <w:r w:rsidR="00B80E02">
              <w:rPr>
                <w:sz w:val="28"/>
                <w:szCs w:val="28"/>
                <w:lang w:eastAsia="en-US"/>
              </w:rPr>
              <w:t xml:space="preserve"> </w:t>
            </w:r>
            <w:r>
              <w:rPr>
                <w:sz w:val="28"/>
                <w:szCs w:val="28"/>
                <w:lang w:eastAsia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eastAsia="en-US"/>
              </w:rPr>
              <w:t>муз</w:t>
            </w:r>
            <w:r w:rsidR="00B80E02">
              <w:rPr>
                <w:sz w:val="28"/>
                <w:szCs w:val="28"/>
                <w:lang w:eastAsia="en-US"/>
              </w:rPr>
              <w:t>и</w:t>
            </w:r>
            <w:r>
              <w:rPr>
                <w:sz w:val="28"/>
                <w:szCs w:val="28"/>
                <w:lang w:eastAsia="en-US"/>
              </w:rPr>
              <w:t>цирование</w:t>
            </w:r>
            <w:proofErr w:type="spellEnd"/>
            <w:r>
              <w:rPr>
                <w:sz w:val="28"/>
                <w:szCs w:val="28"/>
                <w:lang w:eastAsia="en-US"/>
              </w:rPr>
              <w:t>» (3-</w:t>
            </w:r>
            <w:r w:rsidR="00C20756">
              <w:rPr>
                <w:sz w:val="28"/>
                <w:szCs w:val="28"/>
                <w:lang w:eastAsia="en-US"/>
              </w:rPr>
              <w:t>11</w:t>
            </w:r>
            <w:r>
              <w:rPr>
                <w:sz w:val="28"/>
                <w:szCs w:val="28"/>
                <w:lang w:eastAsia="en-US"/>
              </w:rPr>
              <w:t xml:space="preserve">классы), с1по </w:t>
            </w:r>
            <w:r w:rsidR="00C20756">
              <w:rPr>
                <w:sz w:val="28"/>
                <w:szCs w:val="28"/>
                <w:lang w:eastAsia="en-US"/>
              </w:rPr>
              <w:t>5</w:t>
            </w:r>
            <w:r>
              <w:rPr>
                <w:sz w:val="28"/>
                <w:szCs w:val="28"/>
                <w:lang w:eastAsia="en-US"/>
              </w:rPr>
              <w:t>год обучения</w:t>
            </w:r>
          </w:p>
          <w:p w:rsidR="000E14EA" w:rsidRDefault="000E14EA">
            <w:pPr>
              <w:jc w:val="left"/>
              <w:rPr>
                <w:sz w:val="28"/>
                <w:szCs w:val="28"/>
                <w:lang w:eastAsia="en-US"/>
              </w:rPr>
            </w:pPr>
          </w:p>
        </w:tc>
      </w:tr>
      <w:tr w:rsidR="000E14EA" w:rsidTr="000E14EA"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4EA" w:rsidRDefault="000E14EA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7</w:t>
            </w:r>
          </w:p>
        </w:tc>
        <w:tc>
          <w:tcPr>
            <w:tcW w:w="8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4EA" w:rsidRDefault="000E14EA">
            <w:pPr>
              <w:jc w:val="left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«</w:t>
            </w:r>
            <w:r w:rsidR="00B80E02">
              <w:rPr>
                <w:sz w:val="28"/>
                <w:szCs w:val="28"/>
                <w:lang w:eastAsia="en-US"/>
              </w:rPr>
              <w:t>Гончарное дело и глиняная игрушка</w:t>
            </w:r>
            <w:r>
              <w:rPr>
                <w:sz w:val="28"/>
                <w:szCs w:val="28"/>
                <w:lang w:eastAsia="en-US"/>
              </w:rPr>
              <w:t>»  (3-10 классы), 1 год обучения</w:t>
            </w:r>
          </w:p>
          <w:p w:rsidR="000E14EA" w:rsidRDefault="000E14EA">
            <w:pPr>
              <w:jc w:val="left"/>
              <w:rPr>
                <w:sz w:val="28"/>
                <w:szCs w:val="28"/>
                <w:lang w:eastAsia="en-US"/>
              </w:rPr>
            </w:pPr>
          </w:p>
        </w:tc>
      </w:tr>
      <w:tr w:rsidR="000E14EA" w:rsidTr="000E14EA"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4EA" w:rsidRDefault="000E14EA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8</w:t>
            </w:r>
          </w:p>
        </w:tc>
        <w:tc>
          <w:tcPr>
            <w:tcW w:w="8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4EA" w:rsidRDefault="000E14EA">
            <w:pPr>
              <w:jc w:val="left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«</w:t>
            </w:r>
            <w:r w:rsidR="00B80E02">
              <w:rPr>
                <w:sz w:val="28"/>
                <w:szCs w:val="28"/>
                <w:lang w:eastAsia="en-US"/>
              </w:rPr>
              <w:t>Т</w:t>
            </w:r>
            <w:r>
              <w:rPr>
                <w:sz w:val="28"/>
                <w:szCs w:val="28"/>
                <w:lang w:eastAsia="en-US"/>
              </w:rPr>
              <w:t>качество</w:t>
            </w:r>
            <w:r w:rsidR="00B80E02">
              <w:rPr>
                <w:sz w:val="28"/>
                <w:szCs w:val="28"/>
                <w:lang w:eastAsia="en-US"/>
              </w:rPr>
              <w:t xml:space="preserve"> и плетение поясов</w:t>
            </w:r>
            <w:r>
              <w:rPr>
                <w:sz w:val="28"/>
                <w:szCs w:val="28"/>
                <w:lang w:eastAsia="en-US"/>
              </w:rPr>
              <w:t>» (3-10 классы), 1 год обучения (2 группы)</w:t>
            </w:r>
          </w:p>
          <w:p w:rsidR="000E14EA" w:rsidRDefault="000E14EA">
            <w:pPr>
              <w:rPr>
                <w:sz w:val="28"/>
                <w:szCs w:val="28"/>
                <w:lang w:eastAsia="en-US"/>
              </w:rPr>
            </w:pPr>
          </w:p>
        </w:tc>
      </w:tr>
      <w:tr w:rsidR="000E14EA" w:rsidTr="000E14EA"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4EA" w:rsidRDefault="000E14EA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9</w:t>
            </w:r>
          </w:p>
        </w:tc>
        <w:tc>
          <w:tcPr>
            <w:tcW w:w="8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4EA" w:rsidRDefault="000E14EA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«Традиционные женские рукоделия»</w:t>
            </w:r>
            <w:r w:rsidR="005C3F5B">
              <w:rPr>
                <w:sz w:val="28"/>
                <w:szCs w:val="28"/>
                <w:lang w:eastAsia="en-US"/>
              </w:rPr>
              <w:t>,</w:t>
            </w:r>
            <w:r>
              <w:rPr>
                <w:sz w:val="28"/>
                <w:szCs w:val="28"/>
                <w:lang w:eastAsia="en-US"/>
              </w:rPr>
              <w:t xml:space="preserve"> </w:t>
            </w:r>
            <w:r w:rsidR="00B80E02">
              <w:rPr>
                <w:sz w:val="28"/>
                <w:szCs w:val="28"/>
                <w:lang w:eastAsia="en-US"/>
              </w:rPr>
              <w:t>1</w:t>
            </w:r>
            <w:r>
              <w:rPr>
                <w:sz w:val="28"/>
                <w:szCs w:val="28"/>
                <w:lang w:eastAsia="en-US"/>
              </w:rPr>
              <w:t xml:space="preserve"> год обучения (3-5 классы)</w:t>
            </w:r>
          </w:p>
          <w:p w:rsidR="000E14EA" w:rsidRDefault="000E14EA">
            <w:pPr>
              <w:rPr>
                <w:sz w:val="28"/>
                <w:szCs w:val="28"/>
                <w:lang w:eastAsia="en-US"/>
              </w:rPr>
            </w:pPr>
          </w:p>
        </w:tc>
      </w:tr>
      <w:tr w:rsidR="000E14EA" w:rsidTr="000E14EA"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4EA" w:rsidRDefault="000E14EA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10</w:t>
            </w:r>
          </w:p>
        </w:tc>
        <w:tc>
          <w:tcPr>
            <w:tcW w:w="8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4EA" w:rsidRDefault="000E14EA">
            <w:pPr>
              <w:jc w:val="left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«Кружевоплетение», 1-ый и 2-ой год</w:t>
            </w:r>
            <w:r w:rsidR="005C3F5B">
              <w:rPr>
                <w:sz w:val="28"/>
                <w:szCs w:val="28"/>
                <w:lang w:eastAsia="en-US"/>
              </w:rPr>
              <w:t>ы</w:t>
            </w:r>
            <w:r>
              <w:rPr>
                <w:sz w:val="28"/>
                <w:szCs w:val="28"/>
                <w:lang w:eastAsia="en-US"/>
              </w:rPr>
              <w:t xml:space="preserve"> обучения (</w:t>
            </w:r>
            <w:r w:rsidR="00C20756">
              <w:rPr>
                <w:sz w:val="28"/>
                <w:szCs w:val="28"/>
                <w:lang w:eastAsia="en-US"/>
              </w:rPr>
              <w:t>3</w:t>
            </w:r>
            <w:r>
              <w:rPr>
                <w:sz w:val="28"/>
                <w:szCs w:val="28"/>
                <w:lang w:eastAsia="en-US"/>
              </w:rPr>
              <w:t>-10 классы)</w:t>
            </w:r>
          </w:p>
          <w:p w:rsidR="000E14EA" w:rsidRDefault="000E14EA">
            <w:pPr>
              <w:jc w:val="left"/>
              <w:rPr>
                <w:sz w:val="28"/>
                <w:szCs w:val="28"/>
                <w:lang w:eastAsia="en-US"/>
              </w:rPr>
            </w:pPr>
          </w:p>
        </w:tc>
      </w:tr>
      <w:tr w:rsidR="000E14EA" w:rsidTr="000E14EA"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4EA" w:rsidRDefault="000E14EA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11</w:t>
            </w:r>
          </w:p>
        </w:tc>
        <w:tc>
          <w:tcPr>
            <w:tcW w:w="8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4EA" w:rsidRDefault="000E14EA" w:rsidP="000E14EA">
            <w:pPr>
              <w:jc w:val="left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«</w:t>
            </w:r>
            <w:r w:rsidR="007E288E">
              <w:rPr>
                <w:sz w:val="28"/>
                <w:szCs w:val="28"/>
                <w:lang w:eastAsia="en-US"/>
              </w:rPr>
              <w:t>Традиционные мужские ремесла</w:t>
            </w:r>
            <w:r>
              <w:rPr>
                <w:sz w:val="28"/>
                <w:szCs w:val="28"/>
                <w:lang w:eastAsia="en-US"/>
              </w:rPr>
              <w:t>»</w:t>
            </w:r>
            <w:r w:rsidR="005C3F5B">
              <w:rPr>
                <w:sz w:val="28"/>
                <w:szCs w:val="28"/>
                <w:lang w:eastAsia="en-US"/>
              </w:rPr>
              <w:t>,</w:t>
            </w:r>
            <w:r>
              <w:rPr>
                <w:sz w:val="28"/>
                <w:szCs w:val="28"/>
                <w:lang w:eastAsia="en-US"/>
              </w:rPr>
              <w:t xml:space="preserve"> </w:t>
            </w:r>
            <w:r w:rsidR="001938D8">
              <w:rPr>
                <w:sz w:val="28"/>
                <w:szCs w:val="28"/>
                <w:lang w:eastAsia="en-US"/>
              </w:rPr>
              <w:t>2</w:t>
            </w:r>
            <w:r>
              <w:rPr>
                <w:sz w:val="28"/>
                <w:szCs w:val="28"/>
                <w:lang w:eastAsia="en-US"/>
              </w:rPr>
              <w:t xml:space="preserve"> год</w:t>
            </w:r>
            <w:r w:rsidR="001938D8">
              <w:rPr>
                <w:sz w:val="28"/>
                <w:szCs w:val="28"/>
                <w:lang w:eastAsia="en-US"/>
              </w:rPr>
              <w:t>а</w:t>
            </w:r>
            <w:bookmarkStart w:id="0" w:name="_GoBack"/>
            <w:bookmarkEnd w:id="0"/>
            <w:r>
              <w:rPr>
                <w:sz w:val="28"/>
                <w:szCs w:val="28"/>
                <w:lang w:eastAsia="en-US"/>
              </w:rPr>
              <w:t xml:space="preserve"> обучения (</w:t>
            </w:r>
            <w:r w:rsidR="005C3F5B">
              <w:rPr>
                <w:sz w:val="28"/>
                <w:szCs w:val="28"/>
                <w:lang w:eastAsia="en-US"/>
              </w:rPr>
              <w:t>1-</w:t>
            </w:r>
            <w:r w:rsidR="00EB7045">
              <w:rPr>
                <w:sz w:val="28"/>
                <w:szCs w:val="28"/>
                <w:lang w:eastAsia="en-US"/>
              </w:rPr>
              <w:t>9</w:t>
            </w:r>
            <w:r>
              <w:rPr>
                <w:sz w:val="28"/>
                <w:szCs w:val="28"/>
                <w:lang w:eastAsia="en-US"/>
              </w:rPr>
              <w:t xml:space="preserve"> </w:t>
            </w:r>
            <w:r w:rsidR="005C3F5B">
              <w:rPr>
                <w:sz w:val="28"/>
                <w:szCs w:val="28"/>
                <w:lang w:eastAsia="en-US"/>
              </w:rPr>
              <w:t>классы</w:t>
            </w:r>
            <w:r>
              <w:rPr>
                <w:sz w:val="28"/>
                <w:szCs w:val="28"/>
                <w:lang w:eastAsia="en-US"/>
              </w:rPr>
              <w:t>)</w:t>
            </w:r>
          </w:p>
          <w:p w:rsidR="000E14EA" w:rsidRDefault="000E14EA">
            <w:pPr>
              <w:jc w:val="left"/>
              <w:rPr>
                <w:sz w:val="28"/>
                <w:szCs w:val="28"/>
                <w:lang w:eastAsia="en-US"/>
              </w:rPr>
            </w:pPr>
          </w:p>
          <w:p w:rsidR="000E14EA" w:rsidRDefault="000E14EA">
            <w:pPr>
              <w:jc w:val="left"/>
              <w:rPr>
                <w:sz w:val="28"/>
                <w:szCs w:val="28"/>
                <w:lang w:eastAsia="en-US"/>
              </w:rPr>
            </w:pPr>
          </w:p>
        </w:tc>
      </w:tr>
      <w:tr w:rsidR="005C3F5B" w:rsidTr="000E14EA"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F5B" w:rsidRDefault="005C3F5B" w:rsidP="005C3F5B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12 </w:t>
            </w:r>
          </w:p>
        </w:tc>
        <w:tc>
          <w:tcPr>
            <w:tcW w:w="8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F5B" w:rsidRDefault="005C3F5B" w:rsidP="005C3F5B">
            <w:pPr>
              <w:jc w:val="left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«</w:t>
            </w:r>
            <w:proofErr w:type="spellStart"/>
            <w:r>
              <w:rPr>
                <w:sz w:val="28"/>
                <w:szCs w:val="28"/>
                <w:lang w:eastAsia="en-US"/>
              </w:rPr>
              <w:t>Пермогорская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роспись»,1 год обучения (</w:t>
            </w:r>
            <w:r w:rsidR="00C20756">
              <w:rPr>
                <w:sz w:val="28"/>
                <w:szCs w:val="28"/>
                <w:lang w:eastAsia="en-US"/>
              </w:rPr>
              <w:t>1</w:t>
            </w:r>
            <w:r>
              <w:rPr>
                <w:sz w:val="28"/>
                <w:szCs w:val="28"/>
                <w:lang w:eastAsia="en-US"/>
              </w:rPr>
              <w:t>-</w:t>
            </w:r>
            <w:r w:rsidR="00C20756">
              <w:rPr>
                <w:sz w:val="28"/>
                <w:szCs w:val="28"/>
                <w:lang w:eastAsia="en-US"/>
              </w:rPr>
              <w:t>4</w:t>
            </w:r>
            <w:r>
              <w:rPr>
                <w:sz w:val="28"/>
                <w:szCs w:val="28"/>
                <w:lang w:eastAsia="en-US"/>
              </w:rPr>
              <w:t xml:space="preserve"> классы)</w:t>
            </w:r>
          </w:p>
          <w:p w:rsidR="005C3F5B" w:rsidRDefault="005C3F5B" w:rsidP="005C3F5B">
            <w:pPr>
              <w:jc w:val="left"/>
              <w:rPr>
                <w:sz w:val="28"/>
                <w:szCs w:val="28"/>
                <w:lang w:eastAsia="en-US"/>
              </w:rPr>
            </w:pPr>
          </w:p>
        </w:tc>
      </w:tr>
      <w:tr w:rsidR="005C3F5B" w:rsidTr="000E14EA"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F5B" w:rsidRDefault="005C3F5B" w:rsidP="005C3F5B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13</w:t>
            </w:r>
          </w:p>
        </w:tc>
        <w:tc>
          <w:tcPr>
            <w:tcW w:w="8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F5B" w:rsidRDefault="005C3F5B" w:rsidP="005C3F5B">
            <w:pPr>
              <w:jc w:val="left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«Музыкальный фольклор» (Мастерство)</w:t>
            </w:r>
          </w:p>
          <w:p w:rsidR="005C3F5B" w:rsidRDefault="005C3F5B" w:rsidP="005C3F5B">
            <w:pPr>
              <w:jc w:val="left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(предметы: народное пение, народная хореография),1 год обучения (9-11 классы)</w:t>
            </w:r>
          </w:p>
          <w:p w:rsidR="005C3F5B" w:rsidRDefault="005C3F5B" w:rsidP="005C3F5B">
            <w:pPr>
              <w:jc w:val="left"/>
              <w:rPr>
                <w:sz w:val="28"/>
                <w:szCs w:val="28"/>
                <w:lang w:eastAsia="en-US"/>
              </w:rPr>
            </w:pPr>
          </w:p>
        </w:tc>
      </w:tr>
      <w:tr w:rsidR="005C3F5B" w:rsidTr="000E14EA"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F5B" w:rsidRDefault="005C3F5B" w:rsidP="005C3F5B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14</w:t>
            </w:r>
          </w:p>
        </w:tc>
        <w:tc>
          <w:tcPr>
            <w:tcW w:w="8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F5B" w:rsidRDefault="005C3F5B" w:rsidP="005C3F5B">
            <w:pPr>
              <w:jc w:val="left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Художественное проектирование вологодского кружева,1 год обучения (7-11 классы)</w:t>
            </w:r>
          </w:p>
          <w:p w:rsidR="005C3F5B" w:rsidRDefault="005C3F5B" w:rsidP="000E14EA">
            <w:pPr>
              <w:rPr>
                <w:sz w:val="28"/>
                <w:szCs w:val="28"/>
                <w:lang w:eastAsia="en-US"/>
              </w:rPr>
            </w:pPr>
          </w:p>
        </w:tc>
      </w:tr>
    </w:tbl>
    <w:p w:rsidR="000E14EA" w:rsidRDefault="000E14EA" w:rsidP="000E14EA"/>
    <w:p w:rsidR="008F0885" w:rsidRDefault="008F0885"/>
    <w:sectPr w:rsidR="008F088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14EA"/>
    <w:rsid w:val="000A1773"/>
    <w:rsid w:val="000E14EA"/>
    <w:rsid w:val="001938D8"/>
    <w:rsid w:val="00281F33"/>
    <w:rsid w:val="005C3F5B"/>
    <w:rsid w:val="007E288E"/>
    <w:rsid w:val="008F0885"/>
    <w:rsid w:val="00B80E02"/>
    <w:rsid w:val="00C20756"/>
    <w:rsid w:val="00EB70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14E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E14EA"/>
    <w:pPr>
      <w:spacing w:after="0" w:line="240" w:lineRule="auto"/>
      <w:jc w:val="center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14E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E14EA"/>
    <w:pPr>
      <w:spacing w:after="0" w:line="240" w:lineRule="auto"/>
      <w:jc w:val="center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558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</TotalTime>
  <Pages>2</Pages>
  <Words>198</Words>
  <Characters>1131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Лариса</dc:creator>
  <cp:lastModifiedBy>Лариса</cp:lastModifiedBy>
  <cp:revision>8</cp:revision>
  <cp:lastPrinted>2020-09-08T13:38:00Z</cp:lastPrinted>
  <dcterms:created xsi:type="dcterms:W3CDTF">2019-12-24T09:58:00Z</dcterms:created>
  <dcterms:modified xsi:type="dcterms:W3CDTF">2021-10-08T08:48:00Z</dcterms:modified>
</cp:coreProperties>
</file>